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C7E3B">
        <w:rPr>
          <w:rFonts w:ascii="Arial" w:eastAsia="Arial" w:hAnsi="Arial" w:cs="Arial"/>
          <w:smallCaps/>
          <w:color w:val="000000"/>
          <w:sz w:val="22"/>
          <w:szCs w:val="22"/>
        </w:rPr>
        <w:t>Università degli Studi di Padova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>)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piazza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capitaniato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3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35129     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PER DIPENDENTI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afferente alla Struttura …… …………………………………………………………………………………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 ………………………….   Fax: 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E-mail: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(codice dipendente: 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 Data di prima assunzione presso l’Università: ………………………) attualmente nella categoria e area ……. …………………………………………………………….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chiede di essere ammesso/a alla procedura di ricognizione interna ai fini dell’individuazione di personale Tecnico Amministrativo dell’Ateneo, per 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attività di ricerca n. </w:t>
      </w:r>
      <w:r w:rsidRPr="00BC7E3B"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 w:rsidR="002011DB" w:rsidRPr="00BC7E3B">
        <w:rPr>
          <w:rFonts w:ascii="Arial" w:eastAsia="Arial" w:hAnsi="Arial" w:cs="Arial"/>
          <w:b/>
          <w:sz w:val="22"/>
          <w:szCs w:val="22"/>
        </w:rPr>
        <w:t>4</w:t>
      </w:r>
      <w:r w:rsidRPr="00BC7E3B">
        <w:rPr>
          <w:rFonts w:ascii="Arial" w:eastAsia="Arial" w:hAnsi="Arial" w:cs="Arial"/>
          <w:b/>
          <w:color w:val="000000"/>
          <w:sz w:val="22"/>
          <w:szCs w:val="22"/>
        </w:rPr>
        <w:t>C</w:t>
      </w:r>
      <w:r w:rsidR="00BC7E3B" w:rsidRPr="00BC7E3B">
        <w:rPr>
          <w:rFonts w:ascii="Arial" w:eastAsia="Arial" w:hAnsi="Arial" w:cs="Arial"/>
          <w:b/>
          <w:color w:val="000000"/>
          <w:sz w:val="22"/>
          <w:szCs w:val="22"/>
        </w:rPr>
        <w:t>0</w:t>
      </w:r>
      <w:r w:rsidR="00350561">
        <w:rPr>
          <w:rFonts w:ascii="Arial" w:eastAsia="Arial" w:hAnsi="Arial" w:cs="Arial"/>
          <w:b/>
          <w:color w:val="000000"/>
          <w:sz w:val="22"/>
          <w:szCs w:val="22"/>
        </w:rPr>
        <w:t>5</w:t>
      </w:r>
      <w:r w:rsidRPr="00BC7E3B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nel rispetto della disciplina delle mansioni prevista dall’art. 52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165/2001, per un periodo di </w:t>
      </w:r>
      <w:r w:rsidR="00BC7E3B" w:rsidRPr="00BC7E3B">
        <w:rPr>
          <w:rFonts w:ascii="Arial" w:eastAsia="Arial" w:hAnsi="Arial" w:cs="Arial"/>
          <w:b/>
          <w:sz w:val="22"/>
          <w:szCs w:val="22"/>
        </w:rPr>
        <w:t>12</w:t>
      </w:r>
      <w:r w:rsidRPr="00BC7E3B">
        <w:rPr>
          <w:rFonts w:ascii="Arial" w:eastAsia="Arial" w:hAnsi="Arial" w:cs="Arial"/>
          <w:b/>
          <w:color w:val="000000"/>
          <w:sz w:val="22"/>
          <w:szCs w:val="22"/>
        </w:rPr>
        <w:t xml:space="preserve"> mesi</w:t>
      </w:r>
      <w:r w:rsidRPr="00BC7E3B">
        <w:rPr>
          <w:rFonts w:ascii="Arial" w:eastAsia="Arial" w:hAnsi="Arial" w:cs="Arial"/>
          <w:color w:val="000000"/>
          <w:sz w:val="22"/>
          <w:szCs w:val="22"/>
        </w:rPr>
        <w:t>, presso il Dipartimento FISPPA.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C122CF" w:rsidRDefault="00135D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del seguente titolo di studio ………………………….................................conseguito il 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……………………………………………………………………… con votazione ………………..  .</w:t>
      </w:r>
    </w:p>
    <w:p w:rsidR="00C122CF" w:rsidRDefault="00135D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allegato corrisponde al vero.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E’ a conoscenza che, 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ss.mm.ii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i dati forniti saranno trattati, in forma cartacea o informatica, ai soli fini della procedura.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Allega: 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Autorizzazione del proprio Responsabile di Struttura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SPAZIO PER L’AUTORIZZAZIONE DELLA STRUTTURA DI AFFERENZA</w:t>
      </w: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</w:t>
      </w:r>
      <w:r w:rsidR="00BC7E3B" w:rsidRPr="00350561">
        <w:rPr>
          <w:rFonts w:ascii="Arial" w:eastAsia="Arial" w:hAnsi="Arial" w:cs="Arial"/>
          <w:b/>
          <w:smallCaps/>
          <w:sz w:val="22"/>
          <w:szCs w:val="22"/>
        </w:rPr>
        <w:t>12</w:t>
      </w:r>
      <w:r w:rsidRPr="00350561">
        <w:rPr>
          <w:rFonts w:ascii="Arial" w:eastAsia="Arial" w:hAnsi="Arial" w:cs="Arial"/>
          <w:b/>
          <w:smallCaps/>
          <w:color w:val="000000"/>
          <w:sz w:val="22"/>
          <w:szCs w:val="22"/>
        </w:rPr>
        <w:t xml:space="preserve"> mesi</w:t>
      </w:r>
      <w:r w:rsidRPr="00BC7E3B">
        <w:rPr>
          <w:rFonts w:ascii="Arial" w:eastAsia="Arial" w:hAnsi="Arial" w:cs="Arial"/>
          <w:smallCaps/>
          <w:color w:val="000000"/>
          <w:sz w:val="22"/>
          <w:szCs w:val="22"/>
        </w:rPr>
        <w:t xml:space="preserve"> presso il Centro/Dipartimento/ Area/Servizio </w:t>
      </w:r>
      <w:proofErr w:type="gramStart"/>
      <w:r w:rsidRPr="00BC7E3B">
        <w:rPr>
          <w:rFonts w:ascii="Arial" w:eastAsia="Arial" w:hAnsi="Arial" w:cs="Arial"/>
          <w:smallCaps/>
          <w:color w:val="000000"/>
          <w:sz w:val="22"/>
          <w:szCs w:val="22"/>
        </w:rPr>
        <w:t>FISPPA ,</w:t>
      </w:r>
      <w:proofErr w:type="gramEnd"/>
      <w:r w:rsidRPr="00BC7E3B">
        <w:rPr>
          <w:rFonts w:ascii="Arial" w:eastAsia="Arial" w:hAnsi="Arial" w:cs="Arial"/>
          <w:smallCaps/>
          <w:color w:val="000000"/>
          <w:sz w:val="22"/>
          <w:szCs w:val="22"/>
        </w:rPr>
        <w:t xml:space="preserve"> senza ulteriore richiesta di s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>ostituzione dello stesso.</w:t>
      </w: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Firma e Timbro</w:t>
      </w: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……………………………………………..</w:t>
      </w: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  <w:r>
        <w:rPr>
          <w:rFonts w:ascii="Arial" w:eastAsia="Arial" w:hAnsi="Arial" w:cs="Arial"/>
          <w:smallCaps/>
          <w:color w:val="000000"/>
          <w:sz w:val="22"/>
          <w:szCs w:val="22"/>
        </w:rPr>
        <w:lastRenderedPageBreak/>
        <w:t>Università degli Studi di Padova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>)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piazza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capitaniato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3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  35129     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SOGGETTI ESTERNI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, chiede di essere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ammesso/a alla procedura comparativa di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Pr="00BC7E3B">
        <w:rPr>
          <w:rFonts w:ascii="Arial" w:eastAsia="Arial" w:hAnsi="Arial" w:cs="Arial"/>
          <w:i/>
          <w:color w:val="000000"/>
          <w:sz w:val="22"/>
          <w:szCs w:val="22"/>
        </w:rPr>
        <w:t>curriculum</w:t>
      </w:r>
      <w:r w:rsidRPr="00BC7E3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C6448" w:rsidRPr="00BC7E3B">
        <w:rPr>
          <w:rFonts w:ascii="Arial" w:eastAsia="Arial" w:hAnsi="Arial" w:cs="Arial"/>
          <w:color w:val="000000"/>
          <w:sz w:val="22"/>
          <w:szCs w:val="22"/>
        </w:rPr>
        <w:t>e colloquio</w:t>
      </w:r>
      <w:r w:rsidR="000C644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ai fini dell’individuazione di soggetti esterni, cui si procederà esclusivamente in caso di esito negativo della ricognizione interna fra il personale Tecnico Amministrativo dell’Ateneo, per 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attività supporto alla ricerca n. </w:t>
      </w:r>
      <w:r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 w:rsidR="002011DB"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color w:val="000000"/>
          <w:sz w:val="22"/>
          <w:szCs w:val="22"/>
        </w:rPr>
        <w:t>C</w:t>
      </w:r>
      <w:r w:rsidR="00BC7E3B">
        <w:rPr>
          <w:rFonts w:ascii="Arial" w:eastAsia="Arial" w:hAnsi="Arial" w:cs="Arial"/>
          <w:b/>
          <w:color w:val="000000"/>
          <w:sz w:val="22"/>
          <w:szCs w:val="22"/>
        </w:rPr>
        <w:t>0</w:t>
      </w:r>
      <w:r w:rsidR="00350561">
        <w:rPr>
          <w:rFonts w:ascii="Arial" w:eastAsia="Arial" w:hAnsi="Arial" w:cs="Arial"/>
          <w:b/>
          <w:color w:val="000000"/>
          <w:sz w:val="22"/>
          <w:szCs w:val="22"/>
        </w:rPr>
        <w:t>5</w:t>
      </w:r>
      <w:bookmarkStart w:id="0" w:name="_GoBack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, nel rispetto della disciplina delle mansioni prevista dall’art. 52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165/2001, per un periodo </w:t>
      </w:r>
      <w:r w:rsidRPr="00BC7E3B">
        <w:rPr>
          <w:rFonts w:ascii="Arial" w:eastAsia="Arial" w:hAnsi="Arial" w:cs="Arial"/>
          <w:color w:val="000000"/>
          <w:sz w:val="22"/>
          <w:szCs w:val="22"/>
        </w:rPr>
        <w:t xml:space="preserve">di </w:t>
      </w:r>
      <w:r w:rsidR="00BC7E3B" w:rsidRPr="00BC7E3B">
        <w:rPr>
          <w:rFonts w:ascii="Arial" w:eastAsia="Arial" w:hAnsi="Arial" w:cs="Arial"/>
          <w:b/>
          <w:sz w:val="22"/>
          <w:szCs w:val="22"/>
        </w:rPr>
        <w:t>12</w:t>
      </w:r>
      <w:r w:rsidR="00BC7E3B" w:rsidRPr="00BC7E3B">
        <w:rPr>
          <w:rFonts w:ascii="Arial" w:eastAsia="Arial" w:hAnsi="Arial" w:cs="Arial"/>
          <w:b/>
          <w:color w:val="000000"/>
          <w:sz w:val="22"/>
          <w:szCs w:val="22"/>
        </w:rPr>
        <w:t xml:space="preserve"> mesi</w:t>
      </w:r>
      <w:r w:rsidRPr="00BC7E3B">
        <w:rPr>
          <w:rFonts w:ascii="Arial" w:eastAsia="Arial" w:hAnsi="Arial" w:cs="Arial"/>
          <w:color w:val="000000"/>
          <w:sz w:val="22"/>
          <w:szCs w:val="22"/>
        </w:rPr>
        <w:t>, presso il Dipartimento FISPPA per conto del Referente Scientific</w:t>
      </w:r>
      <w:r w:rsidR="00BC7E3B" w:rsidRPr="00BC7E3B">
        <w:rPr>
          <w:rFonts w:ascii="Arial" w:eastAsia="Arial" w:hAnsi="Arial" w:cs="Arial"/>
          <w:color w:val="000000"/>
          <w:sz w:val="22"/>
          <w:szCs w:val="22"/>
        </w:rPr>
        <w:t>a</w:t>
      </w:r>
      <w:r w:rsidRPr="00BC7E3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BC7E3B">
        <w:rPr>
          <w:rFonts w:ascii="Arial" w:eastAsia="Arial" w:hAnsi="Arial" w:cs="Arial"/>
          <w:b/>
          <w:color w:val="000000"/>
          <w:sz w:val="22"/>
          <w:szCs w:val="22"/>
        </w:rPr>
        <w:t xml:space="preserve">prof.ssa </w:t>
      </w:r>
      <w:r w:rsidR="00BC7E3B" w:rsidRPr="00BC7E3B">
        <w:rPr>
          <w:rFonts w:ascii="Arial" w:eastAsia="Arial" w:hAnsi="Arial" w:cs="Arial"/>
          <w:b/>
          <w:sz w:val="22"/>
          <w:szCs w:val="22"/>
        </w:rPr>
        <w:t>Paola Milani</w:t>
      </w:r>
      <w:r w:rsidRPr="00BC7E3B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cittadino 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CODICE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FISCALE  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 (se cittadino italiano);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di essere in possesso del seguente titolo di studio ………….................................conseguito il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 con votazione …………………………..  .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essere/non essere dipendente di una pubblica amministrazione;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prestato i seguenti servizi presso pubbliche amministrazioni (precisare ente, periodo e mansioni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):…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 In caso di causa di risoluzione diversa dalla scadenza naturale del contratto, indicare i motivi della cessazione o, in caso di pensionamento, indicare la data di pensionamento per vecchiaia o per anzianità;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adeguata conoscenza della lingua italiana (in caso di cittadini stranieri);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avere subito condanne penali che abbiano comportato quale sanzione accessoria l’incapacità di contrattare con la pubblica amministrazione;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corrisponde al vero.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È a conoscenza che:</w:t>
      </w:r>
    </w:p>
    <w:p w:rsidR="00C122CF" w:rsidRDefault="00135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196, i dati forniti saranno trattati, in forma cartacea o informatica, ai fini della procedura e che, che i dati relativi all’incarico (nominativo e curriculum del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collaboratore, oggetto dell’incarico, compenso) saranno pubblicati sul sito di Ateneo a sensi della normativa vigente;</w:t>
      </w:r>
    </w:p>
    <w:p w:rsidR="00C122CF" w:rsidRDefault="00135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non è possibile procedere alla stipula del contratto con coloro che hanno un rapporto di </w:t>
      </w:r>
      <w:r>
        <w:rPr>
          <w:rFonts w:ascii="Arial" w:eastAsia="Arial" w:hAnsi="Arial" w:cs="Arial"/>
          <w:i/>
          <w:color w:val="000000"/>
          <w:sz w:val="22"/>
          <w:szCs w:val="22"/>
        </w:rPr>
        <w:t>coniugio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C122CF" w:rsidRDefault="00135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in caso di incarichi di consulenza, collaborazione, studio e ricerca</w:t>
      </w:r>
      <w:r>
        <w:rPr>
          <w:rFonts w:ascii="Arial" w:eastAsia="Arial" w:hAnsi="Arial" w:cs="Arial"/>
          <w:color w:val="000000"/>
          <w:sz w:val="22"/>
          <w:szCs w:val="22"/>
        </w:rPr>
        <w:t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C122CF" w:rsidRDefault="00135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in caso di incarichi di studio e consulenza) </w:t>
      </w:r>
      <w:r>
        <w:rPr>
          <w:rFonts w:ascii="Arial" w:eastAsia="Arial" w:hAnsi="Arial" w:cs="Arial"/>
          <w:color w:val="000000"/>
          <w:sz w:val="22"/>
          <w:szCs w:val="22"/>
        </w:rPr>
        <w:t>non è possibile procedere alla stipula del contratto con soggetti, già lavoratori privati o pubblici collocati in quiescenza.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Allega: 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riconoscimento;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9"/>
        </w:tabs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C12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6E1" w:rsidRDefault="005266E1">
      <w:pPr>
        <w:spacing w:line="240" w:lineRule="auto"/>
        <w:ind w:left="0" w:hanging="2"/>
      </w:pPr>
      <w:r>
        <w:separator/>
      </w:r>
    </w:p>
  </w:endnote>
  <w:endnote w:type="continuationSeparator" w:id="0">
    <w:p w:rsidR="005266E1" w:rsidRDefault="005266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3B" w:rsidRDefault="00BC7E3B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544272"/>
      <w:docPartObj>
        <w:docPartGallery w:val="Page Numbers (Bottom of Page)"/>
        <w:docPartUnique/>
      </w:docPartObj>
    </w:sdtPr>
    <w:sdtEndPr/>
    <w:sdtContent>
      <w:p w:rsidR="00BC7E3B" w:rsidRDefault="00BC7E3B">
        <w:pPr>
          <w:pStyle w:val="Pidipagina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561">
          <w:rPr>
            <w:noProof/>
          </w:rPr>
          <w:t>4</w:t>
        </w:r>
        <w:r>
          <w:fldChar w:fldCharType="end"/>
        </w:r>
      </w:p>
    </w:sdtContent>
  </w:sdt>
  <w:p w:rsidR="00BC7E3B" w:rsidRDefault="00BC7E3B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3B" w:rsidRDefault="00BC7E3B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6E1" w:rsidRDefault="005266E1">
      <w:pPr>
        <w:spacing w:line="240" w:lineRule="auto"/>
        <w:ind w:left="0" w:hanging="2"/>
      </w:pPr>
      <w:r>
        <w:separator/>
      </w:r>
    </w:p>
  </w:footnote>
  <w:footnote w:type="continuationSeparator" w:id="0">
    <w:p w:rsidR="005266E1" w:rsidRDefault="005266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3B" w:rsidRDefault="00BC7E3B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2CF" w:rsidRDefault="00C122C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"/>
      <w:tblW w:w="9920" w:type="dxa"/>
      <w:tblInd w:w="-142" w:type="dxa"/>
      <w:tblLayout w:type="fixed"/>
      <w:tblLook w:val="0000" w:firstRow="0" w:lastRow="0" w:firstColumn="0" w:lastColumn="0" w:noHBand="0" w:noVBand="0"/>
    </w:tblPr>
    <w:tblGrid>
      <w:gridCol w:w="1630"/>
      <w:gridCol w:w="8290"/>
    </w:tblGrid>
    <w:tr w:rsidR="00C122CF">
      <w:trPr>
        <w:trHeight w:val="1065"/>
      </w:trPr>
      <w:tc>
        <w:tcPr>
          <w:tcW w:w="1630" w:type="dxa"/>
          <w:tcMar>
            <w:left w:w="0" w:type="dxa"/>
          </w:tcMar>
        </w:tcPr>
        <w:p w:rsidR="00C122CF" w:rsidRDefault="00C122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C0C0C0"/>
            </w:rPr>
          </w:pPr>
        </w:p>
      </w:tc>
      <w:tc>
        <w:tcPr>
          <w:tcW w:w="8290" w:type="dxa"/>
        </w:tcPr>
        <w:p w:rsidR="00C122CF" w:rsidRDefault="00C122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813"/>
            </w:tabs>
            <w:spacing w:before="520" w:line="240" w:lineRule="auto"/>
            <w:ind w:left="3" w:right="352" w:hanging="5"/>
            <w:jc w:val="right"/>
            <w:rPr>
              <w:rFonts w:ascii="Arial" w:eastAsia="Arial" w:hAnsi="Arial" w:cs="Arial"/>
              <w:color w:val="808080"/>
              <w:sz w:val="52"/>
              <w:szCs w:val="52"/>
            </w:rPr>
          </w:pPr>
        </w:p>
      </w:tc>
    </w:tr>
  </w:tbl>
  <w:p w:rsidR="00C122CF" w:rsidRDefault="00C122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3B" w:rsidRDefault="00BC7E3B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C4F"/>
    <w:multiLevelType w:val="multilevel"/>
    <w:tmpl w:val="92BE05B6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11D4676"/>
    <w:multiLevelType w:val="multilevel"/>
    <w:tmpl w:val="C1E058D4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CBE2E1A"/>
    <w:multiLevelType w:val="multilevel"/>
    <w:tmpl w:val="AB58C6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1785DBB"/>
    <w:multiLevelType w:val="multilevel"/>
    <w:tmpl w:val="4900E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A8D25D1"/>
    <w:multiLevelType w:val="multilevel"/>
    <w:tmpl w:val="DA440C26"/>
    <w:lvl w:ilvl="0">
      <w:start w:val="450716704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CF"/>
    <w:rsid w:val="000C6448"/>
    <w:rsid w:val="00135D9A"/>
    <w:rsid w:val="002011DB"/>
    <w:rsid w:val="00350561"/>
    <w:rsid w:val="005266E1"/>
    <w:rsid w:val="006614F9"/>
    <w:rsid w:val="009C01CE"/>
    <w:rsid w:val="00BC7E3B"/>
    <w:rsid w:val="00C1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A53B"/>
  <w15:docId w15:val="{7D6124DE-E99A-4374-A3E7-4BE81B04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7E3B"/>
    <w:rPr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j8zxABgYYtL7477Y/fBtLBnTaA==">AMUW2mXpgGgzXFfOHe13hKF6UIkLe8cOI1xxDqzOtezF6oOYU51rtJ0THv6S0mebMbtkRVLgHhQ5dOGLt7H12MQJLc32m1Su+Zy66FQl4Y7o+pQJLdXrIyw=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939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PENGOMA</dc:creator>
  <cp:lastModifiedBy>Silvia Casella</cp:lastModifiedBy>
  <cp:revision>5</cp:revision>
  <dcterms:created xsi:type="dcterms:W3CDTF">2020-10-07T13:51:00Z</dcterms:created>
  <dcterms:modified xsi:type="dcterms:W3CDTF">2024-05-17T14:09:00Z</dcterms:modified>
</cp:coreProperties>
</file>